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Hertfordshire rugby a leading county in the London and south east area is looking for a lead coach for the u17/18 program 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Duties include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Planning &amp; delivering sessions to develop Hertfordshire players of the future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Liaising with London and south east divisional selectors at u18’s with regard to Hertfordshire player profiles.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Working with the Hertfordshire director of rugby to plan successful campaigns for both age groups.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Help transition players from and to the Saracens academy pathway.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Work with existing team of coaches to Maintain consistency.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What Hertfordshire requires- 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passion for rugby.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dynamic enthusiastic coach.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player led philosophy. 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commitment to a minimum of 10 sessions per season and 6 fixtures.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Ability to devise game plans to suit players within individual groups.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The desire to work or assist other age groups within the county to help transition between age grades.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Minimum requirements 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An in date DBS.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level 2 or England coaching award.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positive can do attitude.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What’s Herts rugby can offer you?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fantastic group of players to work with.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proofErr w:type="gramStart"/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</w:t>
      </w:r>
      <w:proofErr w:type="gramEnd"/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 xml:space="preserve"> opportunity to progress to London and south east programmes.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 coaching environment where all coaches lead off each other.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Access to Hertfordshire international ticket allocation?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Hertfordshire kit.</w:t>
      </w: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</w:p>
    <w:p w:rsidR="00626D50" w:rsidRPr="00626D50" w:rsidRDefault="00626D50" w:rsidP="00626D50">
      <w:pPr>
        <w:spacing w:after="0" w:line="240" w:lineRule="auto"/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</w:pPr>
      <w:r w:rsidRPr="00626D50">
        <w:rPr>
          <w:rFonts w:ascii="Aptos" w:eastAsia="Times New Roman" w:hAnsi="Aptos" w:cs="Times New Roman"/>
          <w:color w:val="212121"/>
          <w:kern w:val="0"/>
          <w:lang w:eastAsia="en-GB"/>
          <w14:ligatures w14:val="none"/>
        </w:rPr>
        <w:t>If interested please apply to </w:t>
      </w:r>
    </w:p>
    <w:p w:rsidR="00626D50" w:rsidRDefault="00626D50" w:rsidP="00626D50">
      <w:hyperlink r:id="rId4" w:history="1">
        <w:r w:rsidRPr="00626D50">
          <w:rPr>
            <w:rFonts w:ascii="Aptos" w:eastAsia="Times New Roman" w:hAnsi="Aptos" w:cs="Times New Roman"/>
            <w:color w:val="0078D7"/>
            <w:kern w:val="0"/>
            <w:u w:val="single"/>
            <w:lang w:eastAsia="en-GB"/>
            <w14:ligatures w14:val="none"/>
          </w:rPr>
          <w:t>Dor@hertsrugby.co.uk</w:t>
        </w:r>
      </w:hyperlink>
    </w:p>
    <w:sectPr w:rsidR="00626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50"/>
    <w:rsid w:val="00626D50"/>
    <w:rsid w:val="0084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68D9E7-58B1-EB40-8C8D-79D36522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D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D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D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D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D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D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D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D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D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D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D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D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D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D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D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D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D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D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D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D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D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D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D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D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D5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626D50"/>
  </w:style>
  <w:style w:type="character" w:styleId="Hyperlink">
    <w:name w:val="Hyperlink"/>
    <w:basedOn w:val="DefaultParagraphFont"/>
    <w:uiPriority w:val="99"/>
    <w:semiHidden/>
    <w:unhideWhenUsed/>
    <w:rsid w:val="00626D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@hertsrugb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2025-01-22T10:08:00Z</dcterms:created>
  <dcterms:modified xsi:type="dcterms:W3CDTF">2025-01-22T10:15:00Z</dcterms:modified>
</cp:coreProperties>
</file>